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9" w:rsidRPr="009140FE" w:rsidRDefault="00753F29" w:rsidP="00753F2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140FE">
        <w:rPr>
          <w:rFonts w:ascii="Cambria" w:eastAsia="Times New Roman" w:hAnsi="Cambria" w:cs="Times New Roman"/>
          <w:b/>
          <w:bCs/>
          <w:sz w:val="28"/>
          <w:szCs w:val="28"/>
        </w:rPr>
        <w:t xml:space="preserve">LICEUL DE ARTE </w:t>
      </w:r>
      <w:r w:rsidRPr="009140F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“Hariclea Darclée” </w:t>
      </w:r>
      <w:r w:rsidRPr="009140FE">
        <w:rPr>
          <w:rFonts w:ascii="Cambria" w:eastAsia="Times New Roman" w:hAnsi="Cambria" w:cs="Times New Roman"/>
          <w:b/>
          <w:bCs/>
          <w:sz w:val="28"/>
          <w:szCs w:val="28"/>
        </w:rPr>
        <w:t>BRAILA</w:t>
      </w:r>
    </w:p>
    <w:p w:rsidR="00753F29" w:rsidRPr="009140FE" w:rsidRDefault="00753F29" w:rsidP="00753F29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753F29" w:rsidRPr="009140FE" w:rsidRDefault="00753F29" w:rsidP="00753F2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UpR" w:eastAsia="Times New Roman" w:hAnsi="ArialUpR" w:cs="Times New Roman"/>
          <w:b/>
          <w:bCs/>
          <w:sz w:val="24"/>
          <w:szCs w:val="24"/>
          <w:lang w:val="it-IT"/>
        </w:rPr>
      </w:pPr>
      <w:r w:rsidRPr="009140F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E2D0" wp14:editId="6E2D1223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8686800" cy="0"/>
                <wp:effectExtent l="9525" t="15240" r="38100" b="419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9F1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66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" strokeweight="1.5pt">
                <v:shadow on="t"/>
              </v:line>
            </w:pict>
          </mc:Fallback>
        </mc:AlternateContent>
      </w:r>
    </w:p>
    <w:p w:rsidR="00753F29" w:rsidRPr="009140FE" w:rsidRDefault="00753F29" w:rsidP="00753F2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28EA" w:rsidRDefault="009A28EA" w:rsidP="009A28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sz w:val="52"/>
          <w:szCs w:val="52"/>
          <w:u w:val="single"/>
        </w:rPr>
      </w:pPr>
    </w:p>
    <w:p w:rsidR="00753F29" w:rsidRDefault="00753F29" w:rsidP="009A28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sz w:val="52"/>
          <w:szCs w:val="52"/>
          <w:u w:val="single"/>
        </w:rPr>
      </w:pPr>
    </w:p>
    <w:p w:rsidR="00753F29" w:rsidRPr="009A28EA" w:rsidRDefault="009A28EA" w:rsidP="009A28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sz w:val="52"/>
          <w:szCs w:val="52"/>
          <w:u w:val="single"/>
        </w:rPr>
      </w:pPr>
      <w:r w:rsidRPr="009A28EA">
        <w:rPr>
          <w:rFonts w:eastAsia="Times New Roman" w:cs="Times New Roman"/>
          <w:b/>
          <w:sz w:val="52"/>
          <w:szCs w:val="52"/>
          <w:u w:val="single"/>
        </w:rPr>
        <w:t>A N U N Ţ</w:t>
      </w:r>
    </w:p>
    <w:p w:rsidR="009A28EA" w:rsidRPr="009140FE" w:rsidRDefault="009A28EA" w:rsidP="009A28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8EA" w:rsidRPr="009140FE" w:rsidRDefault="009A28EA" w:rsidP="009A28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28EA" w:rsidRPr="00753F29" w:rsidRDefault="009A28EA" w:rsidP="009A28E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9140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F29">
        <w:rPr>
          <w:rFonts w:eastAsia="Times New Roman" w:cs="Times New Roman"/>
          <w:sz w:val="32"/>
          <w:szCs w:val="32"/>
        </w:rPr>
        <w:t xml:space="preserve">      L</w:t>
      </w:r>
      <w:r w:rsidRPr="00753F29">
        <w:rPr>
          <w:rFonts w:eastAsia="Times New Roman" w:cs="Tahoma"/>
          <w:sz w:val="32"/>
          <w:szCs w:val="32"/>
        </w:rPr>
        <w:t xml:space="preserve">a </w:t>
      </w:r>
      <w:r w:rsidRPr="00753F29">
        <w:rPr>
          <w:rFonts w:eastAsia="Times New Roman" w:cs="Tahoma"/>
          <w:b/>
          <w:sz w:val="32"/>
          <w:szCs w:val="32"/>
          <w:u w:val="single"/>
        </w:rPr>
        <w:t>clasele pregătitoare</w:t>
      </w:r>
      <w:r w:rsidRPr="00753F29">
        <w:rPr>
          <w:rFonts w:eastAsia="Times New Roman" w:cs="Tahoma"/>
          <w:sz w:val="32"/>
          <w:szCs w:val="32"/>
        </w:rPr>
        <w:t xml:space="preserve">, pentru </w:t>
      </w:r>
      <w:r w:rsidR="003A54CE" w:rsidRPr="00753F29">
        <w:rPr>
          <w:rFonts w:eastAsia="Times New Roman" w:cs="Tahoma"/>
          <w:b/>
          <w:sz w:val="32"/>
          <w:szCs w:val="32"/>
          <w:u w:val="single"/>
        </w:rPr>
        <w:t>etapa a doua</w:t>
      </w:r>
      <w:r w:rsidR="003A54CE" w:rsidRPr="00753F29">
        <w:rPr>
          <w:rFonts w:eastAsia="Times New Roman" w:cs="Tahoma"/>
          <w:sz w:val="32"/>
          <w:szCs w:val="32"/>
        </w:rPr>
        <w:t xml:space="preserve"> </w:t>
      </w:r>
      <w:r w:rsidRPr="00753F29">
        <w:rPr>
          <w:rFonts w:eastAsia="Times New Roman" w:cs="Tahoma"/>
          <w:sz w:val="32"/>
          <w:szCs w:val="32"/>
        </w:rPr>
        <w:t xml:space="preserve">de înscriere, în anul şcolar 2018-2019, </w:t>
      </w:r>
      <w:r w:rsidR="003A54CE" w:rsidRPr="00753F29">
        <w:rPr>
          <w:rFonts w:eastAsia="Times New Roman" w:cs="Tahoma"/>
          <w:b/>
          <w:sz w:val="32"/>
          <w:szCs w:val="32"/>
          <w:u w:val="single"/>
        </w:rPr>
        <w:t>au rămas 13 locuri libere</w:t>
      </w:r>
      <w:r w:rsidRPr="00753F29">
        <w:rPr>
          <w:rFonts w:eastAsia="Times New Roman" w:cs="Tahoma"/>
          <w:sz w:val="32"/>
          <w:szCs w:val="32"/>
        </w:rPr>
        <w:t>.</w:t>
      </w:r>
    </w:p>
    <w:p w:rsidR="003A54CE" w:rsidRPr="00753F29" w:rsidRDefault="003A54CE" w:rsidP="009A28E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</w:p>
    <w:p w:rsidR="003A54CE" w:rsidRPr="00753F29" w:rsidRDefault="003A54CE" w:rsidP="003A54CE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sz w:val="32"/>
          <w:szCs w:val="32"/>
        </w:rPr>
        <w:t xml:space="preserve">      </w:t>
      </w:r>
      <w:r w:rsidRPr="00753F29">
        <w:rPr>
          <w:rFonts w:eastAsia="Times New Roman" w:cs="Tahoma"/>
          <w:b/>
          <w:sz w:val="32"/>
          <w:szCs w:val="32"/>
        </w:rPr>
        <w:t>Perioada de înscriere este 12 – 18 aprilie 2018</w:t>
      </w:r>
      <w:r w:rsidRPr="00753F29">
        <w:rPr>
          <w:rFonts w:eastAsia="Times New Roman" w:cs="Tahoma"/>
          <w:sz w:val="32"/>
          <w:szCs w:val="32"/>
        </w:rPr>
        <w:t>, la secretariatul unităţii după următorul program :</w:t>
      </w:r>
    </w:p>
    <w:p w:rsidR="003A54CE" w:rsidRPr="00753F29" w:rsidRDefault="006156D3" w:rsidP="006156D3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sz w:val="32"/>
          <w:szCs w:val="32"/>
        </w:rPr>
        <w:t xml:space="preserve">  </w:t>
      </w:r>
      <w:r w:rsidR="003A54CE" w:rsidRPr="00753F29">
        <w:rPr>
          <w:rFonts w:eastAsia="Times New Roman" w:cs="Tahoma"/>
          <w:sz w:val="32"/>
          <w:szCs w:val="32"/>
        </w:rPr>
        <w:t xml:space="preserve"> luni-vineri  8,00 – 18,00 </w:t>
      </w:r>
    </w:p>
    <w:p w:rsidR="00A9427F" w:rsidRPr="00753F29" w:rsidRDefault="00A9427F" w:rsidP="00A9427F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</w:p>
    <w:p w:rsidR="00A9427F" w:rsidRPr="00753F29" w:rsidRDefault="00A9427F" w:rsidP="00A9427F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b/>
          <w:sz w:val="32"/>
          <w:szCs w:val="32"/>
        </w:rPr>
        <w:t xml:space="preserve">      Documentele necesare înscrierii</w:t>
      </w:r>
      <w:r w:rsidRPr="00753F29">
        <w:rPr>
          <w:rFonts w:eastAsia="Times New Roman" w:cs="Tahoma"/>
          <w:sz w:val="32"/>
          <w:szCs w:val="32"/>
        </w:rPr>
        <w:t xml:space="preserve"> sunt:</w:t>
      </w:r>
    </w:p>
    <w:p w:rsidR="00A9427F" w:rsidRPr="00753F29" w:rsidRDefault="00A9427F" w:rsidP="00A9427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sz w:val="32"/>
          <w:szCs w:val="32"/>
        </w:rPr>
        <w:t>Certificat de nastere copil (fotocopie);</w:t>
      </w:r>
    </w:p>
    <w:p w:rsidR="00A9427F" w:rsidRPr="00753F29" w:rsidRDefault="00A9427F" w:rsidP="00A9427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sz w:val="32"/>
          <w:szCs w:val="32"/>
        </w:rPr>
        <w:t>Carți identitate ale părinților (fotocopie);</w:t>
      </w:r>
    </w:p>
    <w:p w:rsidR="00A9427F" w:rsidRPr="00753F29" w:rsidRDefault="00A9427F" w:rsidP="00A9427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753F29">
        <w:rPr>
          <w:rFonts w:eastAsia="Times New Roman" w:cs="Tahoma"/>
          <w:sz w:val="32"/>
          <w:szCs w:val="32"/>
        </w:rPr>
        <w:t>Hotărâre de divorț, procură notarială de împuternicire (fotocopie), dacă este cazul;</w:t>
      </w:r>
    </w:p>
    <w:p w:rsidR="00A9427F" w:rsidRPr="00753F29" w:rsidRDefault="00A9427F" w:rsidP="00A9427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  <w:r w:rsidRPr="00BB5C3E">
        <w:rPr>
          <w:rFonts w:eastAsia="Times New Roman" w:cs="Tahoma"/>
          <w:b/>
          <w:sz w:val="32"/>
          <w:szCs w:val="32"/>
        </w:rPr>
        <w:t>Recomandare</w:t>
      </w:r>
      <w:r w:rsidRPr="00753F29">
        <w:rPr>
          <w:rFonts w:eastAsia="Times New Roman" w:cs="Tahoma"/>
          <w:sz w:val="32"/>
          <w:szCs w:val="32"/>
        </w:rPr>
        <w:t xml:space="preserve"> în urma evaluării psihosomatice, pentru copii  care împlinesc vârsta de 6 ani după 1 septembrie 201</w:t>
      </w:r>
      <w:r w:rsidR="00BB5C3E">
        <w:rPr>
          <w:rFonts w:eastAsia="Times New Roman" w:cs="Tahoma"/>
          <w:sz w:val="32"/>
          <w:szCs w:val="32"/>
        </w:rPr>
        <w:t>8</w:t>
      </w:r>
      <w:r w:rsidRPr="00753F29">
        <w:rPr>
          <w:rFonts w:eastAsia="Times New Roman" w:cs="Tahoma"/>
          <w:sz w:val="32"/>
          <w:szCs w:val="32"/>
        </w:rPr>
        <w:t>, obținută de la Centrul de evaluare din incinta Liceului Pedagogic ”D.P.Perpessicius”, după următorul program: luni – vineri intre orele 10,00 – 18,00.</w:t>
      </w:r>
    </w:p>
    <w:p w:rsidR="00A9427F" w:rsidRPr="00753F29" w:rsidRDefault="00A9427F" w:rsidP="00A9427F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</w:p>
    <w:p w:rsidR="00A9427F" w:rsidRPr="00753F29" w:rsidRDefault="00A9427F" w:rsidP="00A9427F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</w:p>
    <w:p w:rsidR="003A54CE" w:rsidRPr="00753F29" w:rsidRDefault="003A54CE" w:rsidP="009A28E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2"/>
          <w:szCs w:val="32"/>
        </w:rPr>
      </w:pPr>
    </w:p>
    <w:p w:rsidR="00BB5C3E" w:rsidRDefault="00BB5C3E" w:rsidP="00BB5C3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508D6">
        <w:rPr>
          <w:rFonts w:eastAsia="Times New Roman" w:cs="Times New Roman"/>
          <w:b/>
          <w:sz w:val="28"/>
          <w:szCs w:val="28"/>
        </w:rPr>
        <w:t xml:space="preserve">DIRECTOR, </w:t>
      </w:r>
    </w:p>
    <w:p w:rsidR="009508D6" w:rsidRPr="009508D6" w:rsidRDefault="009508D6" w:rsidP="00BB5C3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Prof. Nicoleta BRÂNZIA</w:t>
      </w:r>
    </w:p>
    <w:p w:rsidR="009A28EA" w:rsidRPr="009A28EA" w:rsidRDefault="009A28EA" w:rsidP="009A28E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ahoma"/>
          <w:sz w:val="36"/>
          <w:szCs w:val="36"/>
        </w:rPr>
      </w:pPr>
    </w:p>
    <w:p w:rsidR="009A28EA" w:rsidRDefault="009A28EA"/>
    <w:p w:rsidR="009A28EA" w:rsidRDefault="009A28EA">
      <w:bookmarkStart w:id="0" w:name="_GoBack"/>
      <w:bookmarkEnd w:id="0"/>
    </w:p>
    <w:sectPr w:rsidR="009A28EA" w:rsidSect="004440DA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3B77"/>
    <w:multiLevelType w:val="hybridMultilevel"/>
    <w:tmpl w:val="1EB8FC80"/>
    <w:lvl w:ilvl="0" w:tplc="35A6B28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4"/>
    <w:rsid w:val="000969C4"/>
    <w:rsid w:val="002C4D8A"/>
    <w:rsid w:val="0037271A"/>
    <w:rsid w:val="003A54CE"/>
    <w:rsid w:val="003B7EB2"/>
    <w:rsid w:val="004264C1"/>
    <w:rsid w:val="004440DA"/>
    <w:rsid w:val="006156D3"/>
    <w:rsid w:val="007242DC"/>
    <w:rsid w:val="00753F29"/>
    <w:rsid w:val="007C0CDC"/>
    <w:rsid w:val="00886563"/>
    <w:rsid w:val="009140FE"/>
    <w:rsid w:val="009508D6"/>
    <w:rsid w:val="009A28EA"/>
    <w:rsid w:val="00A9427F"/>
    <w:rsid w:val="00BB5C3E"/>
    <w:rsid w:val="00D83CCC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108D-7A62-40F3-81D0-B2B2B05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Enea</dc:creator>
  <cp:keywords/>
  <dc:description/>
  <cp:lastModifiedBy>Viorica Enea</cp:lastModifiedBy>
  <cp:revision>4</cp:revision>
  <dcterms:created xsi:type="dcterms:W3CDTF">2018-04-05T10:58:00Z</dcterms:created>
  <dcterms:modified xsi:type="dcterms:W3CDTF">2018-04-05T10:59:00Z</dcterms:modified>
</cp:coreProperties>
</file>